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184BD" w14:textId="52790FAA" w:rsidR="00FE76C2" w:rsidRDefault="006803D8" w:rsidP="000A47D6">
      <w:pPr>
        <w:jc w:val="center"/>
        <w:rPr>
          <w:b/>
          <w:bCs/>
        </w:rPr>
      </w:pPr>
      <w:r>
        <w:rPr>
          <w:b/>
          <w:bCs/>
        </w:rPr>
        <w:t>YouTube Video Copyright and Usage Rules:</w:t>
      </w:r>
    </w:p>
    <w:p w14:paraId="0F54D2DD" w14:textId="260283A5" w:rsidR="006803D8" w:rsidRPr="00844C95" w:rsidRDefault="006803D8" w:rsidP="006803D8">
      <w:pPr>
        <w:numPr>
          <w:ilvl w:val="0"/>
          <w:numId w:val="2"/>
        </w:numPr>
        <w:rPr>
          <w:b/>
          <w:bCs/>
        </w:rPr>
      </w:pPr>
      <w:r w:rsidRPr="006803D8">
        <w:rPr>
          <w:b/>
          <w:bCs/>
        </w:rPr>
        <w:t xml:space="preserve">In </w:t>
      </w:r>
      <w:r w:rsidRPr="00844C95">
        <w:rPr>
          <w:b/>
          <w:bCs/>
        </w:rPr>
        <w:t>general,</w:t>
      </w:r>
      <w:r w:rsidRPr="006803D8">
        <w:rPr>
          <w:b/>
          <w:bCs/>
        </w:rPr>
        <w:t xml:space="preserve"> how does YouTube.com work?</w:t>
      </w:r>
    </w:p>
    <w:p w14:paraId="075A40C2" w14:textId="77777777" w:rsidR="006803D8" w:rsidRDefault="006803D8" w:rsidP="006803D8">
      <w:pPr>
        <w:ind w:left="720"/>
      </w:pPr>
      <w:r>
        <w:t>In general, YouTube works by you going to YouTube.com by entering in the web address or a link directing to YouTube</w:t>
      </w:r>
      <w:r>
        <w:tab/>
        <w:t>. There you have an endless selection of videos to view. You can search certain categories or Titles of videos from shows to informational, to music and more.</w:t>
      </w:r>
    </w:p>
    <w:p w14:paraId="3EDE6314" w14:textId="0F8BF59D" w:rsidR="006803D8" w:rsidRPr="006803D8" w:rsidRDefault="006803D8" w:rsidP="006803D8">
      <w:pPr>
        <w:ind w:left="720"/>
      </w:pPr>
      <w:r>
        <w:tab/>
      </w:r>
    </w:p>
    <w:p w14:paraId="442A2E31" w14:textId="79816147" w:rsidR="006803D8" w:rsidRPr="00844C95" w:rsidRDefault="006803D8" w:rsidP="006803D8">
      <w:pPr>
        <w:numPr>
          <w:ilvl w:val="0"/>
          <w:numId w:val="2"/>
        </w:numPr>
        <w:rPr>
          <w:b/>
          <w:bCs/>
        </w:rPr>
      </w:pPr>
      <w:r w:rsidRPr="006803D8">
        <w:rPr>
          <w:b/>
          <w:bCs/>
        </w:rPr>
        <w:t xml:space="preserve">What is required by you </w:t>
      </w:r>
      <w:r w:rsidRPr="00844C95">
        <w:rPr>
          <w:b/>
          <w:bCs/>
        </w:rPr>
        <w:t>to</w:t>
      </w:r>
      <w:r w:rsidRPr="006803D8">
        <w:rPr>
          <w:b/>
          <w:bCs/>
        </w:rPr>
        <w:t xml:space="preserve"> view videos on YouTube?</w:t>
      </w:r>
    </w:p>
    <w:p w14:paraId="569AF213" w14:textId="2A6C666B" w:rsidR="006803D8" w:rsidRDefault="006803D8" w:rsidP="006803D8">
      <w:pPr>
        <w:ind w:left="720"/>
      </w:pPr>
      <w:r>
        <w:t xml:space="preserve">The only thing that is required to view videos on YouTube is internet access and the web address or application. You can use a phone, tablet, or computer that has a screen and access to the internet. Some smart tv’s and streaming devices have access through the YouTube app. </w:t>
      </w:r>
    </w:p>
    <w:p w14:paraId="685EA1AF" w14:textId="77777777" w:rsidR="006803D8" w:rsidRPr="006803D8" w:rsidRDefault="006803D8" w:rsidP="006803D8">
      <w:pPr>
        <w:ind w:left="720"/>
      </w:pPr>
    </w:p>
    <w:p w14:paraId="213AF9B3" w14:textId="3BAC90BC" w:rsidR="006803D8" w:rsidRPr="00844C95" w:rsidRDefault="006803D8" w:rsidP="006803D8">
      <w:pPr>
        <w:numPr>
          <w:ilvl w:val="0"/>
          <w:numId w:val="2"/>
        </w:numPr>
        <w:rPr>
          <w:b/>
          <w:bCs/>
        </w:rPr>
      </w:pPr>
      <w:r w:rsidRPr="006803D8">
        <w:rPr>
          <w:b/>
          <w:bCs/>
        </w:rPr>
        <w:t xml:space="preserve">What is required by you </w:t>
      </w:r>
      <w:r w:rsidRPr="00844C95">
        <w:rPr>
          <w:b/>
          <w:bCs/>
        </w:rPr>
        <w:t>to</w:t>
      </w:r>
      <w:r w:rsidRPr="006803D8">
        <w:rPr>
          <w:b/>
          <w:bCs/>
        </w:rPr>
        <w:t xml:space="preserve"> post videos on YouTube?</w:t>
      </w:r>
    </w:p>
    <w:p w14:paraId="35B12881" w14:textId="1B15945E" w:rsidR="006803D8" w:rsidRDefault="006803D8" w:rsidP="006803D8">
      <w:pPr>
        <w:ind w:left="720"/>
      </w:pPr>
      <w:r>
        <w:t>To post videos on YouTube you need to have a Google account then set up and create a YouTube channel. You can upload short videos, or for longer than 15 minutes videos you need to set up 2-step verification with a phone number. Then all you need is a video in the correct and acceptable format to upload</w:t>
      </w:r>
      <w:r w:rsidR="00844C95">
        <w:t>. You can use a computer, tablet or phone to upload your video to your channel.</w:t>
      </w:r>
    </w:p>
    <w:p w14:paraId="0ED6632D" w14:textId="77777777" w:rsidR="00844C95" w:rsidRPr="006803D8" w:rsidRDefault="00844C95" w:rsidP="006803D8">
      <w:pPr>
        <w:ind w:left="720"/>
      </w:pPr>
    </w:p>
    <w:p w14:paraId="6E8A1114" w14:textId="77777777" w:rsidR="006803D8" w:rsidRDefault="006803D8" w:rsidP="006803D8">
      <w:pPr>
        <w:numPr>
          <w:ilvl w:val="0"/>
          <w:numId w:val="2"/>
        </w:numPr>
        <w:rPr>
          <w:b/>
          <w:bCs/>
        </w:rPr>
      </w:pPr>
      <w:r w:rsidRPr="006803D8">
        <w:rPr>
          <w:b/>
          <w:bCs/>
        </w:rPr>
        <w:t>What is YouTube's position on copyright protection, video ownership, privacy and security of the videos that you have posted to YouTube?</w:t>
      </w:r>
    </w:p>
    <w:p w14:paraId="6CB8ADDD" w14:textId="2DE29241" w:rsidR="00382B3F" w:rsidRDefault="00346F47" w:rsidP="00382B3F">
      <w:pPr>
        <w:ind w:left="720"/>
      </w:pPr>
      <w:r>
        <w:t>-</w:t>
      </w:r>
      <w:r w:rsidR="00382B3F">
        <w:t xml:space="preserve">YouTube has a few policies in place to protect copyright protected content. They can and do monitor content uploaded to YouTube and your channel. They have a strike system in place that if you violate the rules by copying or duplicating or illegally using copyrighted material you can lose your channel or be put on probation. </w:t>
      </w:r>
      <w:r>
        <w:t>So, I believe they take a strong approach to protecting copyrighted material.</w:t>
      </w:r>
    </w:p>
    <w:p w14:paraId="66498790" w14:textId="4641E553" w:rsidR="00346F47" w:rsidRDefault="00346F47" w:rsidP="00382B3F">
      <w:pPr>
        <w:ind w:left="720"/>
      </w:pPr>
      <w:r>
        <w:t xml:space="preserve">-On the Video Ownership of the content you upload to YouTube, you give YouTube all the rights and a license to use your content in any way they want. You own the video and any copyrighted material in the video you may own, other than that if YouTube wants to use or copy any content from your video. After you upload a </w:t>
      </w:r>
      <w:r w:rsidR="00A93BB0">
        <w:t>video,</w:t>
      </w:r>
      <w:r>
        <w:t xml:space="preserve"> you have a copy of the </w:t>
      </w:r>
      <w:r w:rsidR="00A93BB0">
        <w:t>video and</w:t>
      </w:r>
      <w:r>
        <w:t xml:space="preserve"> are joint owner with YouTube.</w:t>
      </w:r>
    </w:p>
    <w:p w14:paraId="0CAF4C6D" w14:textId="0C930310" w:rsidR="00A93BB0" w:rsidRDefault="00A93BB0" w:rsidP="00382B3F">
      <w:pPr>
        <w:ind w:left="720"/>
      </w:pPr>
      <w:r>
        <w:t xml:space="preserve">-There are a few options you can choose from to make the privacy of your videos either Public, Unlisted or Private. You can make the videos on your channel viewable to anyone or choose “unlisted” where only people </w:t>
      </w:r>
      <w:r w:rsidR="00E51DD1">
        <w:t>with access</w:t>
      </w:r>
      <w:r>
        <w:t xml:space="preserve"> to a link can view</w:t>
      </w:r>
      <w:r w:rsidR="00E51DD1">
        <w:t xml:space="preserve"> your video or</w:t>
      </w:r>
      <w:r>
        <w:t xml:space="preserve"> set them as private where you choose who can view.</w:t>
      </w:r>
      <w:r w:rsidR="00E51DD1">
        <w:t xml:space="preserve"> As far as the security of your videos and channel, YouTube uses passwords and 2-step verification. They are used with Google so any of the settings and privacy policies that you have set for your Google account will apply, like your ad-settings and data control. </w:t>
      </w:r>
    </w:p>
    <w:p w14:paraId="5658313D" w14:textId="77777777" w:rsidR="00E51DD1" w:rsidRPr="006803D8" w:rsidRDefault="00E51DD1" w:rsidP="00382B3F">
      <w:pPr>
        <w:ind w:left="720"/>
      </w:pPr>
    </w:p>
    <w:p w14:paraId="41BE304A" w14:textId="77777777" w:rsidR="006803D8" w:rsidRDefault="006803D8" w:rsidP="006803D8">
      <w:pPr>
        <w:numPr>
          <w:ilvl w:val="0"/>
          <w:numId w:val="2"/>
        </w:numPr>
        <w:rPr>
          <w:b/>
          <w:bCs/>
        </w:rPr>
      </w:pPr>
      <w:r w:rsidRPr="006803D8">
        <w:rPr>
          <w:b/>
          <w:bCs/>
        </w:rPr>
        <w:t>What video formats does YouTube allow when posting a video to YouTube?  Discuss what YouTube does with your uploaded video.</w:t>
      </w:r>
    </w:p>
    <w:p w14:paraId="2E17FA6E" w14:textId="10440657" w:rsidR="00E51DD1" w:rsidRDefault="00AC14A6" w:rsidP="00E51DD1">
      <w:pPr>
        <w:ind w:left="720"/>
      </w:pPr>
      <w:r>
        <w:t>YouTube accepts a lot of different formats to upload videos. Some of the most popular are, .MOV, .MP4, MPEG, 3GPP, .AVI, and .</w:t>
      </w:r>
      <w:proofErr w:type="spellStart"/>
      <w:r>
        <w:t>WMV</w:t>
      </w:r>
      <w:proofErr w:type="spellEnd"/>
      <w:r>
        <w:t xml:space="preserve"> among many more. When you upload a </w:t>
      </w:r>
      <w:r>
        <w:lastRenderedPageBreak/>
        <w:t xml:space="preserve">video YouTube converts your video into different formats and resolutions so it can be played on different </w:t>
      </w:r>
      <w:r w:rsidR="00683A2A">
        <w:t xml:space="preserve">devices and internet speeds. They then compress the video using codecs for audio and video to keep the file size small and ensure high quality. YouTube stores your video on their servers which makes it accessible to anyone anywhere. They also share it with multiple data centers for better reliability. When someone selects your video to view YouTube can dynamically select the best format for </w:t>
      </w:r>
      <w:r w:rsidR="00A72053">
        <w:t>viewing based</w:t>
      </w:r>
      <w:r w:rsidR="00683A2A">
        <w:t xml:space="preserve"> on the </w:t>
      </w:r>
      <w:r w:rsidR="00A72053">
        <w:t>user’s</w:t>
      </w:r>
      <w:r w:rsidR="00683A2A">
        <w:t xml:space="preserve"> device to give the best experience. If you have selected or made tag-names or description for your video, YouTube manages those to make it easier to find or categorize your video.</w:t>
      </w:r>
    </w:p>
    <w:p w14:paraId="63C8D9D1" w14:textId="77777777" w:rsidR="00683A2A" w:rsidRPr="006803D8" w:rsidRDefault="00683A2A" w:rsidP="00E51DD1">
      <w:pPr>
        <w:ind w:left="720"/>
      </w:pPr>
    </w:p>
    <w:p w14:paraId="384F62D2" w14:textId="77777777" w:rsidR="006803D8" w:rsidRDefault="006803D8" w:rsidP="006803D8">
      <w:pPr>
        <w:numPr>
          <w:ilvl w:val="0"/>
          <w:numId w:val="2"/>
        </w:numPr>
        <w:rPr>
          <w:b/>
          <w:bCs/>
        </w:rPr>
      </w:pPr>
      <w:r w:rsidRPr="006803D8">
        <w:rPr>
          <w:b/>
          <w:bCs/>
        </w:rPr>
        <w:t>What video formats does YouTube use when playing videos?</w:t>
      </w:r>
    </w:p>
    <w:p w14:paraId="12119EC6" w14:textId="4E7FBBE0" w:rsidR="00683A2A" w:rsidRDefault="00A72053" w:rsidP="00683A2A">
      <w:pPr>
        <w:ind w:left="720"/>
      </w:pPr>
      <w:r>
        <w:t xml:space="preserve">YouTube mainly uses MP4 for video playback and </w:t>
      </w:r>
      <w:proofErr w:type="spellStart"/>
      <w:r>
        <w:t>AAC</w:t>
      </w:r>
      <w:proofErr w:type="spellEnd"/>
      <w:r>
        <w:t xml:space="preserve"> for the audio. Those are the most used formats, but they can use others too like </w:t>
      </w:r>
      <w:proofErr w:type="spellStart"/>
      <w:r>
        <w:t>WebM</w:t>
      </w:r>
      <w:proofErr w:type="spellEnd"/>
      <w:r>
        <w:t>.</w:t>
      </w:r>
    </w:p>
    <w:p w14:paraId="5E4138BD" w14:textId="77777777" w:rsidR="00A72053" w:rsidRPr="006803D8" w:rsidRDefault="00A72053" w:rsidP="00683A2A">
      <w:pPr>
        <w:ind w:left="720"/>
      </w:pPr>
    </w:p>
    <w:p w14:paraId="588EE742" w14:textId="77777777" w:rsidR="006803D8" w:rsidRDefault="006803D8" w:rsidP="006803D8">
      <w:pPr>
        <w:numPr>
          <w:ilvl w:val="0"/>
          <w:numId w:val="2"/>
        </w:numPr>
        <w:rPr>
          <w:b/>
          <w:bCs/>
        </w:rPr>
      </w:pPr>
      <w:r w:rsidRPr="006803D8">
        <w:rPr>
          <w:b/>
          <w:bCs/>
        </w:rPr>
        <w:t>Find the code for a YouTube player.  How does YouTube implement their video player?</w:t>
      </w:r>
    </w:p>
    <w:p w14:paraId="561AFFE6" w14:textId="0AD0B196" w:rsidR="00A72053" w:rsidRDefault="00A72053" w:rsidP="00A72053">
      <w:pPr>
        <w:ind w:left="720"/>
      </w:pPr>
      <w:r w:rsidRPr="00A72053">
        <w:t xml:space="preserve">When </w:t>
      </w:r>
      <w:r>
        <w:t>I embedded the YouTube player to my page it was</w:t>
      </w:r>
      <w:r w:rsidR="00AA720D">
        <w:t xml:space="preserve"> in</w:t>
      </w:r>
      <w:r>
        <w:t xml:space="preserve"> an “</w:t>
      </w:r>
      <w:proofErr w:type="spellStart"/>
      <w:r>
        <w:t>iframe</w:t>
      </w:r>
      <w:proofErr w:type="spellEnd"/>
      <w:r>
        <w:t xml:space="preserve">” </w:t>
      </w:r>
      <w:r w:rsidR="00AA720D">
        <w:t xml:space="preserve">element. You need the video ID from your </w:t>
      </w:r>
      <w:r w:rsidR="00F27F4E">
        <w:t>channel’s</w:t>
      </w:r>
      <w:r w:rsidR="00AA720D">
        <w:t xml:space="preserve"> video URL and then implement that into the HTML inside the “</w:t>
      </w:r>
      <w:proofErr w:type="spellStart"/>
      <w:r w:rsidR="00AA720D">
        <w:t>iframe</w:t>
      </w:r>
      <w:proofErr w:type="spellEnd"/>
      <w:r w:rsidR="00AA720D">
        <w:t>” element</w:t>
      </w:r>
      <w:r w:rsidR="00F27F4E">
        <w:t>.</w:t>
      </w:r>
    </w:p>
    <w:p w14:paraId="5FF744A0" w14:textId="77777777" w:rsidR="00F27F4E" w:rsidRPr="006803D8" w:rsidRDefault="00F27F4E" w:rsidP="00A72053">
      <w:pPr>
        <w:ind w:left="720"/>
      </w:pPr>
    </w:p>
    <w:p w14:paraId="7D4AA810" w14:textId="77777777" w:rsidR="006803D8" w:rsidRDefault="006803D8" w:rsidP="006803D8">
      <w:pPr>
        <w:numPr>
          <w:ilvl w:val="0"/>
          <w:numId w:val="2"/>
        </w:numPr>
        <w:rPr>
          <w:b/>
          <w:bCs/>
        </w:rPr>
      </w:pPr>
      <w:r w:rsidRPr="006803D8">
        <w:rPr>
          <w:b/>
          <w:bCs/>
        </w:rPr>
        <w:t>Can you display videos using YouTube's video player from outside of YouTube?</w:t>
      </w:r>
    </w:p>
    <w:p w14:paraId="14C657AB" w14:textId="3812818D" w:rsidR="00F27F4E" w:rsidRPr="006803D8" w:rsidRDefault="00F27F4E" w:rsidP="00F27F4E">
      <w:pPr>
        <w:ind w:left="720"/>
      </w:pPr>
      <w:r>
        <w:t>Yes, when you embed the code that YouTube provides you to a webpage or share the video, it allows you to play the video outside of YouTube and on your device. You can also customize the video and playback functionality through the code or using the API which gives you more advanced options.</w:t>
      </w:r>
    </w:p>
    <w:p w14:paraId="7C1CBAC2" w14:textId="77777777" w:rsidR="006803D8" w:rsidRPr="006803D8" w:rsidRDefault="006803D8" w:rsidP="006803D8"/>
    <w:sectPr w:rsidR="006803D8" w:rsidRPr="00680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7603E"/>
    <w:multiLevelType w:val="multilevel"/>
    <w:tmpl w:val="F1EE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3B2718"/>
    <w:multiLevelType w:val="multilevel"/>
    <w:tmpl w:val="057A8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1777170">
    <w:abstractNumId w:val="0"/>
  </w:num>
  <w:num w:numId="2" w16cid:durableId="74922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D6"/>
    <w:rsid w:val="000A47D6"/>
    <w:rsid w:val="00156E20"/>
    <w:rsid w:val="00346F47"/>
    <w:rsid w:val="00382B3F"/>
    <w:rsid w:val="00631FA5"/>
    <w:rsid w:val="006803D8"/>
    <w:rsid w:val="00683A2A"/>
    <w:rsid w:val="00844C95"/>
    <w:rsid w:val="008F586D"/>
    <w:rsid w:val="00A624C9"/>
    <w:rsid w:val="00A72053"/>
    <w:rsid w:val="00A74C24"/>
    <w:rsid w:val="00A93BB0"/>
    <w:rsid w:val="00AA720D"/>
    <w:rsid w:val="00AC14A6"/>
    <w:rsid w:val="00AF7291"/>
    <w:rsid w:val="00E51DD1"/>
    <w:rsid w:val="00F27F4E"/>
    <w:rsid w:val="00FE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A657"/>
  <w14:defaultImageDpi w14:val="32767"/>
  <w15:chartTrackingRefBased/>
  <w15:docId w15:val="{968A230E-1320-4932-881F-886C092F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C9"/>
  </w:style>
  <w:style w:type="paragraph" w:styleId="Heading1">
    <w:name w:val="heading 1"/>
    <w:basedOn w:val="Normal"/>
    <w:next w:val="Normal"/>
    <w:link w:val="Heading1Char"/>
    <w:uiPriority w:val="9"/>
    <w:qFormat/>
    <w:rsid w:val="000A47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47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47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47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47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47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7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7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7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9"/>
    <w:pPr>
      <w:ind w:left="720"/>
      <w:contextualSpacing/>
    </w:pPr>
  </w:style>
  <w:style w:type="character" w:customStyle="1" w:styleId="Heading1Char">
    <w:name w:val="Heading 1 Char"/>
    <w:basedOn w:val="DefaultParagraphFont"/>
    <w:link w:val="Heading1"/>
    <w:uiPriority w:val="9"/>
    <w:rsid w:val="000A47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47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47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47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47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4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7D6"/>
    <w:rPr>
      <w:rFonts w:eastAsiaTheme="majorEastAsia" w:cstheme="majorBidi"/>
      <w:color w:val="272727" w:themeColor="text1" w:themeTint="D8"/>
    </w:rPr>
  </w:style>
  <w:style w:type="paragraph" w:styleId="Title">
    <w:name w:val="Title"/>
    <w:basedOn w:val="Normal"/>
    <w:next w:val="Normal"/>
    <w:link w:val="TitleChar"/>
    <w:uiPriority w:val="10"/>
    <w:qFormat/>
    <w:rsid w:val="000A47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7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7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47D6"/>
    <w:rPr>
      <w:i/>
      <w:iCs/>
      <w:color w:val="404040" w:themeColor="text1" w:themeTint="BF"/>
    </w:rPr>
  </w:style>
  <w:style w:type="character" w:styleId="IntenseEmphasis">
    <w:name w:val="Intense Emphasis"/>
    <w:basedOn w:val="DefaultParagraphFont"/>
    <w:uiPriority w:val="21"/>
    <w:qFormat/>
    <w:rsid w:val="000A47D6"/>
    <w:rPr>
      <w:i/>
      <w:iCs/>
      <w:color w:val="2F5496" w:themeColor="accent1" w:themeShade="BF"/>
    </w:rPr>
  </w:style>
  <w:style w:type="paragraph" w:styleId="IntenseQuote">
    <w:name w:val="Intense Quote"/>
    <w:basedOn w:val="Normal"/>
    <w:next w:val="Normal"/>
    <w:link w:val="IntenseQuoteChar"/>
    <w:uiPriority w:val="30"/>
    <w:qFormat/>
    <w:rsid w:val="000A4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47D6"/>
    <w:rPr>
      <w:i/>
      <w:iCs/>
      <w:color w:val="2F5496" w:themeColor="accent1" w:themeShade="BF"/>
    </w:rPr>
  </w:style>
  <w:style w:type="character" w:styleId="IntenseReference">
    <w:name w:val="Intense Reference"/>
    <w:basedOn w:val="DefaultParagraphFont"/>
    <w:uiPriority w:val="32"/>
    <w:qFormat/>
    <w:rsid w:val="000A47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37666">
      <w:bodyDiv w:val="1"/>
      <w:marLeft w:val="0"/>
      <w:marRight w:val="0"/>
      <w:marTop w:val="0"/>
      <w:marBottom w:val="0"/>
      <w:divBdr>
        <w:top w:val="none" w:sz="0" w:space="0" w:color="auto"/>
        <w:left w:val="none" w:sz="0" w:space="0" w:color="auto"/>
        <w:bottom w:val="none" w:sz="0" w:space="0" w:color="auto"/>
        <w:right w:val="none" w:sz="0" w:space="0" w:color="auto"/>
      </w:divBdr>
      <w:divsChild>
        <w:div w:id="1159270233">
          <w:marLeft w:val="0"/>
          <w:marRight w:val="0"/>
          <w:marTop w:val="0"/>
          <w:marBottom w:val="0"/>
          <w:divBdr>
            <w:top w:val="none" w:sz="0" w:space="0" w:color="auto"/>
            <w:left w:val="none" w:sz="0" w:space="0" w:color="auto"/>
            <w:bottom w:val="none" w:sz="0" w:space="0" w:color="auto"/>
            <w:right w:val="none" w:sz="0" w:space="0" w:color="auto"/>
          </w:divBdr>
          <w:divsChild>
            <w:div w:id="2109695468">
              <w:marLeft w:val="0"/>
              <w:marRight w:val="0"/>
              <w:marTop w:val="0"/>
              <w:marBottom w:val="0"/>
              <w:divBdr>
                <w:top w:val="none" w:sz="0" w:space="0" w:color="auto"/>
                <w:left w:val="none" w:sz="0" w:space="0" w:color="auto"/>
                <w:bottom w:val="none" w:sz="0" w:space="0" w:color="auto"/>
                <w:right w:val="none" w:sz="0" w:space="0" w:color="auto"/>
              </w:divBdr>
              <w:divsChild>
                <w:div w:id="1023095134">
                  <w:marLeft w:val="0"/>
                  <w:marRight w:val="0"/>
                  <w:marTop w:val="0"/>
                  <w:marBottom w:val="0"/>
                  <w:divBdr>
                    <w:top w:val="none" w:sz="0" w:space="0" w:color="auto"/>
                    <w:left w:val="none" w:sz="0" w:space="0" w:color="auto"/>
                    <w:bottom w:val="none" w:sz="0" w:space="0" w:color="auto"/>
                    <w:right w:val="none" w:sz="0" w:space="0" w:color="auto"/>
                  </w:divBdr>
                  <w:divsChild>
                    <w:div w:id="1040933456">
                      <w:marLeft w:val="0"/>
                      <w:marRight w:val="0"/>
                      <w:marTop w:val="0"/>
                      <w:marBottom w:val="0"/>
                      <w:divBdr>
                        <w:top w:val="none" w:sz="0" w:space="0" w:color="auto"/>
                        <w:left w:val="none" w:sz="0" w:space="0" w:color="auto"/>
                        <w:bottom w:val="none" w:sz="0" w:space="0" w:color="auto"/>
                        <w:right w:val="none" w:sz="0" w:space="0" w:color="auto"/>
                      </w:divBdr>
                      <w:divsChild>
                        <w:div w:id="253829848">
                          <w:marLeft w:val="0"/>
                          <w:marRight w:val="0"/>
                          <w:marTop w:val="0"/>
                          <w:marBottom w:val="0"/>
                          <w:divBdr>
                            <w:top w:val="none" w:sz="0" w:space="0" w:color="auto"/>
                            <w:left w:val="none" w:sz="0" w:space="0" w:color="auto"/>
                            <w:bottom w:val="none" w:sz="0" w:space="0" w:color="auto"/>
                            <w:right w:val="none" w:sz="0" w:space="0" w:color="auto"/>
                          </w:divBdr>
                          <w:divsChild>
                            <w:div w:id="1706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611015">
      <w:bodyDiv w:val="1"/>
      <w:marLeft w:val="0"/>
      <w:marRight w:val="0"/>
      <w:marTop w:val="0"/>
      <w:marBottom w:val="0"/>
      <w:divBdr>
        <w:top w:val="none" w:sz="0" w:space="0" w:color="auto"/>
        <w:left w:val="none" w:sz="0" w:space="0" w:color="auto"/>
        <w:bottom w:val="none" w:sz="0" w:space="0" w:color="auto"/>
        <w:right w:val="none" w:sz="0" w:space="0" w:color="auto"/>
      </w:divBdr>
      <w:divsChild>
        <w:div w:id="1085496846">
          <w:marLeft w:val="0"/>
          <w:marRight w:val="0"/>
          <w:marTop w:val="0"/>
          <w:marBottom w:val="0"/>
          <w:divBdr>
            <w:top w:val="none" w:sz="0" w:space="0" w:color="auto"/>
            <w:left w:val="none" w:sz="0" w:space="0" w:color="auto"/>
            <w:bottom w:val="none" w:sz="0" w:space="0" w:color="auto"/>
            <w:right w:val="none" w:sz="0" w:space="0" w:color="auto"/>
          </w:divBdr>
          <w:divsChild>
            <w:div w:id="85156432">
              <w:marLeft w:val="0"/>
              <w:marRight w:val="0"/>
              <w:marTop w:val="0"/>
              <w:marBottom w:val="0"/>
              <w:divBdr>
                <w:top w:val="none" w:sz="0" w:space="0" w:color="auto"/>
                <w:left w:val="none" w:sz="0" w:space="0" w:color="auto"/>
                <w:bottom w:val="none" w:sz="0" w:space="0" w:color="auto"/>
                <w:right w:val="none" w:sz="0" w:space="0" w:color="auto"/>
              </w:divBdr>
              <w:divsChild>
                <w:div w:id="282344716">
                  <w:marLeft w:val="0"/>
                  <w:marRight w:val="0"/>
                  <w:marTop w:val="0"/>
                  <w:marBottom w:val="0"/>
                  <w:divBdr>
                    <w:top w:val="none" w:sz="0" w:space="0" w:color="auto"/>
                    <w:left w:val="none" w:sz="0" w:space="0" w:color="auto"/>
                    <w:bottom w:val="none" w:sz="0" w:space="0" w:color="auto"/>
                    <w:right w:val="none" w:sz="0" w:space="0" w:color="auto"/>
                  </w:divBdr>
                  <w:divsChild>
                    <w:div w:id="1855991688">
                      <w:marLeft w:val="0"/>
                      <w:marRight w:val="0"/>
                      <w:marTop w:val="0"/>
                      <w:marBottom w:val="0"/>
                      <w:divBdr>
                        <w:top w:val="none" w:sz="0" w:space="0" w:color="auto"/>
                        <w:left w:val="none" w:sz="0" w:space="0" w:color="auto"/>
                        <w:bottom w:val="none" w:sz="0" w:space="0" w:color="auto"/>
                        <w:right w:val="none" w:sz="0" w:space="0" w:color="auto"/>
                      </w:divBdr>
                      <w:divsChild>
                        <w:div w:id="2057850962">
                          <w:marLeft w:val="0"/>
                          <w:marRight w:val="0"/>
                          <w:marTop w:val="0"/>
                          <w:marBottom w:val="0"/>
                          <w:divBdr>
                            <w:top w:val="none" w:sz="0" w:space="0" w:color="auto"/>
                            <w:left w:val="none" w:sz="0" w:space="0" w:color="auto"/>
                            <w:bottom w:val="none" w:sz="0" w:space="0" w:color="auto"/>
                            <w:right w:val="none" w:sz="0" w:space="0" w:color="auto"/>
                          </w:divBdr>
                          <w:divsChild>
                            <w:div w:id="12242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1645</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Crabb</dc:creator>
  <cp:keywords/>
  <dc:description/>
  <cp:lastModifiedBy>William Crabb</cp:lastModifiedBy>
  <cp:revision>1</cp:revision>
  <dcterms:created xsi:type="dcterms:W3CDTF">2024-09-13T14:00:00Z</dcterms:created>
  <dcterms:modified xsi:type="dcterms:W3CDTF">2024-09-14T17:42:00Z</dcterms:modified>
</cp:coreProperties>
</file>